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59" w:rsidRDefault="003227E6">
      <w:pPr>
        <w:rPr>
          <w:b/>
        </w:rPr>
      </w:pPr>
      <w:r w:rsidRPr="002F38CE">
        <w:rPr>
          <w:b/>
        </w:rPr>
        <w:t>Workshops for Forest School Association Conference</w:t>
      </w:r>
    </w:p>
    <w:p w:rsidR="00E66EAB" w:rsidRPr="002F38CE" w:rsidRDefault="00BA4259">
      <w:pPr>
        <w:rPr>
          <w:b/>
        </w:rPr>
      </w:pPr>
      <w:r>
        <w:rPr>
          <w:b/>
        </w:rPr>
        <w:t>12-13</w:t>
      </w:r>
      <w:r w:rsidRPr="00BA4259">
        <w:rPr>
          <w:b/>
          <w:vertAlign w:val="superscript"/>
        </w:rPr>
        <w:t>th</w:t>
      </w:r>
      <w:r>
        <w:rPr>
          <w:b/>
        </w:rPr>
        <w:t xml:space="preserve"> October 2013</w:t>
      </w:r>
    </w:p>
    <w:p w:rsidR="003227E6" w:rsidRPr="002F38CE" w:rsidRDefault="003227E6">
      <w:pPr>
        <w:rPr>
          <w:b/>
        </w:rPr>
      </w:pPr>
    </w:p>
    <w:p w:rsidR="003227E6" w:rsidRPr="003227E6" w:rsidRDefault="003227E6">
      <w:pPr>
        <w:rPr>
          <w:b/>
        </w:rPr>
      </w:pPr>
      <w:r w:rsidRPr="003227E6">
        <w:rPr>
          <w:b/>
        </w:rPr>
        <w:t xml:space="preserve">Citizen Science: ways to collect evidence of outcomes.  </w:t>
      </w:r>
    </w:p>
    <w:p w:rsidR="003227E6" w:rsidRPr="008C0012" w:rsidRDefault="003227E6">
      <w:pPr>
        <w:rPr>
          <w:i/>
        </w:rPr>
      </w:pPr>
      <w:proofErr w:type="gramStart"/>
      <w:r w:rsidRPr="008C0012">
        <w:rPr>
          <w:i/>
        </w:rPr>
        <w:t>Sue Waite (University of Plymouth) &amp; Sara Knight (Anglia Ruskin University).</w:t>
      </w:r>
      <w:proofErr w:type="gramEnd"/>
      <w:r w:rsidRPr="008C0012">
        <w:rPr>
          <w:i/>
        </w:rPr>
        <w:t xml:space="preserve">  Both Sue and Sara are experienced lecturers, researchers and published authors in their field of Early Years and specifically using the natural environment.</w:t>
      </w:r>
    </w:p>
    <w:p w:rsidR="003227E6" w:rsidRDefault="003227E6"/>
    <w:p w:rsidR="003227E6" w:rsidRDefault="003227E6">
      <w:r w:rsidRPr="003227E6">
        <w:rPr>
          <w:b/>
        </w:rPr>
        <w:t>Babes in the Woods &amp; their families:</w:t>
      </w:r>
      <w:r>
        <w:t xml:space="preserve">  Working with under 3’s and their families in the natural environment.</w:t>
      </w:r>
    </w:p>
    <w:p w:rsidR="003227E6" w:rsidRPr="008C0012" w:rsidRDefault="003227E6">
      <w:pPr>
        <w:rPr>
          <w:i/>
        </w:rPr>
      </w:pPr>
      <w:r w:rsidRPr="008C0012">
        <w:rPr>
          <w:i/>
        </w:rPr>
        <w:t xml:space="preserve">Jenny </w:t>
      </w:r>
      <w:proofErr w:type="spellStart"/>
      <w:r w:rsidRPr="008C0012">
        <w:rPr>
          <w:i/>
        </w:rPr>
        <w:t>Creese</w:t>
      </w:r>
      <w:proofErr w:type="spellEnd"/>
      <w:r w:rsidRPr="008C0012">
        <w:rPr>
          <w:i/>
        </w:rPr>
        <w:t xml:space="preserve">, Manager of Connecting Naturally Project, </w:t>
      </w:r>
      <w:proofErr w:type="spellStart"/>
      <w:r w:rsidRPr="008C0012">
        <w:rPr>
          <w:i/>
        </w:rPr>
        <w:t>Earthtrust</w:t>
      </w:r>
      <w:proofErr w:type="spellEnd"/>
      <w:r w:rsidRPr="008C0012">
        <w:rPr>
          <w:i/>
        </w:rPr>
        <w:t>, Oxfordshire.</w:t>
      </w:r>
    </w:p>
    <w:p w:rsidR="003227E6" w:rsidRDefault="003227E6"/>
    <w:p w:rsidR="003227E6" w:rsidRDefault="003227E6">
      <w:pPr>
        <w:rPr>
          <w:b/>
        </w:rPr>
      </w:pPr>
      <w:r w:rsidRPr="003227E6">
        <w:rPr>
          <w:b/>
        </w:rPr>
        <w:t>Theories that underpin Forest School, outdoo</w:t>
      </w:r>
      <w:r>
        <w:rPr>
          <w:b/>
        </w:rPr>
        <w:t>r play and the natural elements.</w:t>
      </w:r>
    </w:p>
    <w:p w:rsidR="003227E6" w:rsidRPr="008C0012" w:rsidRDefault="003227E6">
      <w:pPr>
        <w:rPr>
          <w:i/>
        </w:rPr>
      </w:pPr>
      <w:r w:rsidRPr="008C0012">
        <w:rPr>
          <w:i/>
        </w:rPr>
        <w:t>Lily Horseman</w:t>
      </w:r>
    </w:p>
    <w:p w:rsidR="003227E6" w:rsidRDefault="003227E6"/>
    <w:p w:rsidR="003227E6" w:rsidRDefault="003227E6">
      <w:proofErr w:type="gramStart"/>
      <w:r w:rsidRPr="003227E6">
        <w:rPr>
          <w:b/>
        </w:rPr>
        <w:t>How to work with Forest School to develop community through mentoring and the art of questioning</w:t>
      </w:r>
      <w:r>
        <w:t>.</w:t>
      </w:r>
      <w:proofErr w:type="gramEnd"/>
    </w:p>
    <w:p w:rsidR="003227E6" w:rsidRPr="008C0012" w:rsidRDefault="003227E6">
      <w:pPr>
        <w:rPr>
          <w:i/>
        </w:rPr>
      </w:pPr>
      <w:r w:rsidRPr="008C0012">
        <w:rPr>
          <w:i/>
        </w:rPr>
        <w:t>Chris Holland</w:t>
      </w:r>
    </w:p>
    <w:p w:rsidR="002F38CE" w:rsidRDefault="002F38CE"/>
    <w:p w:rsidR="002F38CE" w:rsidRDefault="002F38CE">
      <w:pPr>
        <w:rPr>
          <w:b/>
        </w:rPr>
      </w:pPr>
      <w:r w:rsidRPr="002F38CE">
        <w:rPr>
          <w:b/>
        </w:rPr>
        <w:t>Forest School in a big primary school: The perspective and challenges of A Teaching Assistant</w:t>
      </w:r>
      <w:r>
        <w:rPr>
          <w:b/>
        </w:rPr>
        <w:t>.</w:t>
      </w:r>
    </w:p>
    <w:p w:rsidR="002F38CE" w:rsidRPr="008C0012" w:rsidRDefault="002F38CE">
      <w:pPr>
        <w:rPr>
          <w:i/>
        </w:rPr>
      </w:pPr>
      <w:r w:rsidRPr="008C0012">
        <w:rPr>
          <w:i/>
        </w:rPr>
        <w:t xml:space="preserve">Helen Fairest, </w:t>
      </w:r>
      <w:proofErr w:type="spellStart"/>
      <w:r w:rsidRPr="008C0012">
        <w:rPr>
          <w:i/>
        </w:rPr>
        <w:t>Oldbury</w:t>
      </w:r>
      <w:proofErr w:type="spellEnd"/>
      <w:r w:rsidRPr="008C0012">
        <w:rPr>
          <w:i/>
        </w:rPr>
        <w:t xml:space="preserve"> Park Primary School, Worcestershire</w:t>
      </w:r>
    </w:p>
    <w:p w:rsidR="002F38CE" w:rsidRDefault="002F38CE"/>
    <w:p w:rsidR="002F38CE" w:rsidRDefault="002F38CE">
      <w:r w:rsidRPr="002F38CE">
        <w:rPr>
          <w:b/>
        </w:rPr>
        <w:t>Preparing for Moderation and Standardisation</w:t>
      </w:r>
      <w:r>
        <w:t>: A workshop for Forest School trainers or those considering becoming a trainer.</w:t>
      </w:r>
    </w:p>
    <w:p w:rsidR="002F38CE" w:rsidRPr="008C0012" w:rsidRDefault="002F38CE">
      <w:pPr>
        <w:rPr>
          <w:i/>
        </w:rPr>
      </w:pPr>
      <w:r w:rsidRPr="008C0012">
        <w:rPr>
          <w:i/>
        </w:rPr>
        <w:t>Linda MacDonnell, OCNWM</w:t>
      </w:r>
    </w:p>
    <w:p w:rsidR="002F38CE" w:rsidRDefault="002F38CE"/>
    <w:p w:rsidR="002F38CE" w:rsidRDefault="003C75CD">
      <w:pPr>
        <w:rPr>
          <w:b/>
        </w:rPr>
      </w:pPr>
      <w:r>
        <w:rPr>
          <w:b/>
        </w:rPr>
        <w:t>Values, Actions and Politics in</w:t>
      </w:r>
      <w:r w:rsidR="002F38CE" w:rsidRPr="002F38CE">
        <w:rPr>
          <w:b/>
        </w:rPr>
        <w:t xml:space="preserve"> Forest School</w:t>
      </w:r>
      <w:r>
        <w:rPr>
          <w:b/>
        </w:rPr>
        <w:t xml:space="preserve">:  </w:t>
      </w:r>
      <w:r w:rsidRPr="003C75CD">
        <w:t>This workshop</w:t>
      </w:r>
      <w:r>
        <w:t xml:space="preserve"> will follow from a presentation and will be shaped by questions and discussion from the audience</w:t>
      </w:r>
    </w:p>
    <w:p w:rsidR="003C75CD" w:rsidRPr="008C0012" w:rsidRDefault="003C75CD">
      <w:pPr>
        <w:rPr>
          <w:i/>
        </w:rPr>
      </w:pPr>
      <w:r w:rsidRPr="008C0012">
        <w:rPr>
          <w:i/>
        </w:rPr>
        <w:t xml:space="preserve">Mel </w:t>
      </w:r>
      <w:proofErr w:type="spellStart"/>
      <w:r w:rsidRPr="008C0012">
        <w:rPr>
          <w:i/>
        </w:rPr>
        <w:t>McCree</w:t>
      </w:r>
      <w:proofErr w:type="spellEnd"/>
      <w:r w:rsidRPr="008C0012">
        <w:rPr>
          <w:i/>
        </w:rPr>
        <w:t>, Richard Irvine &amp; Vicki Stewart</w:t>
      </w:r>
    </w:p>
    <w:p w:rsidR="003C75CD" w:rsidRDefault="003C75CD"/>
    <w:p w:rsidR="003C75CD" w:rsidRDefault="003C75CD">
      <w:pPr>
        <w:rPr>
          <w:b/>
        </w:rPr>
      </w:pPr>
      <w:r w:rsidRPr="003C75CD">
        <w:rPr>
          <w:b/>
        </w:rPr>
        <w:t>Sounds</w:t>
      </w:r>
      <w:r w:rsidR="003948BB">
        <w:rPr>
          <w:b/>
        </w:rPr>
        <w:t>capes,</w:t>
      </w:r>
      <w:r w:rsidRPr="003C75CD">
        <w:rPr>
          <w:b/>
        </w:rPr>
        <w:t xml:space="preserve"> </w:t>
      </w:r>
      <w:r w:rsidR="003948BB">
        <w:rPr>
          <w:b/>
        </w:rPr>
        <w:t>s</w:t>
      </w:r>
      <w:r w:rsidRPr="003C75CD">
        <w:rPr>
          <w:b/>
        </w:rPr>
        <w:t xml:space="preserve">ongs </w:t>
      </w:r>
      <w:r w:rsidR="003948BB" w:rsidRPr="003C75CD">
        <w:rPr>
          <w:b/>
        </w:rPr>
        <w:t xml:space="preserve">and </w:t>
      </w:r>
      <w:r w:rsidR="003948BB">
        <w:rPr>
          <w:b/>
        </w:rPr>
        <w:t xml:space="preserve">creativity </w:t>
      </w:r>
      <w:r w:rsidRPr="003C75CD">
        <w:rPr>
          <w:b/>
        </w:rPr>
        <w:t>at Forest School</w:t>
      </w:r>
    </w:p>
    <w:p w:rsidR="003C75CD" w:rsidRPr="008C0012" w:rsidRDefault="003C75CD">
      <w:pPr>
        <w:rPr>
          <w:i/>
        </w:rPr>
      </w:pPr>
      <w:r w:rsidRPr="008C0012">
        <w:rPr>
          <w:i/>
        </w:rPr>
        <w:t xml:space="preserve">Catherine </w:t>
      </w:r>
      <w:proofErr w:type="spellStart"/>
      <w:r w:rsidRPr="008C0012">
        <w:rPr>
          <w:i/>
        </w:rPr>
        <w:t>Pestano</w:t>
      </w:r>
      <w:proofErr w:type="spellEnd"/>
      <w:r w:rsidR="003948BB" w:rsidRPr="008C0012">
        <w:rPr>
          <w:i/>
        </w:rPr>
        <w:t>, community musician and social worker</w:t>
      </w:r>
    </w:p>
    <w:p w:rsidR="00D95CA7" w:rsidRDefault="00D95CA7"/>
    <w:p w:rsidR="00D95CA7" w:rsidRPr="00D95CA7" w:rsidRDefault="00D95CA7">
      <w:pPr>
        <w:rPr>
          <w:b/>
        </w:rPr>
      </w:pPr>
      <w:r w:rsidRPr="00D95CA7">
        <w:rPr>
          <w:b/>
        </w:rPr>
        <w:t>Forest School</w:t>
      </w:r>
      <w:proofErr w:type="gramStart"/>
      <w:r w:rsidRPr="00D95CA7">
        <w:rPr>
          <w:b/>
        </w:rPr>
        <w:t>??:</w:t>
      </w:r>
      <w:proofErr w:type="gramEnd"/>
      <w:r w:rsidRPr="00D95CA7">
        <w:rPr>
          <w:b/>
        </w:rPr>
        <w:t xml:space="preserve"> The challenges of embedding FS within a Local Authority </w:t>
      </w:r>
    </w:p>
    <w:p w:rsidR="00BA4259" w:rsidRPr="008C0012" w:rsidRDefault="00D95CA7">
      <w:pPr>
        <w:rPr>
          <w:i/>
        </w:rPr>
      </w:pPr>
      <w:r>
        <w:t xml:space="preserve"> </w:t>
      </w:r>
      <w:r w:rsidRPr="008C0012">
        <w:rPr>
          <w:i/>
        </w:rPr>
        <w:t xml:space="preserve">Sam Harman, Forest School coordinator for </w:t>
      </w:r>
      <w:proofErr w:type="spellStart"/>
      <w:r w:rsidRPr="008C0012">
        <w:rPr>
          <w:i/>
        </w:rPr>
        <w:t>Sandwell</w:t>
      </w:r>
      <w:proofErr w:type="spellEnd"/>
      <w:r w:rsidR="00F319F3" w:rsidRPr="008C0012">
        <w:rPr>
          <w:i/>
        </w:rPr>
        <w:t>, a metropolitan borough in the West Midlands.</w:t>
      </w:r>
      <w:bookmarkStart w:id="0" w:name="_GoBack"/>
      <w:bookmarkEnd w:id="0"/>
    </w:p>
    <w:p w:rsidR="00BA4259" w:rsidRDefault="00BA4259"/>
    <w:p w:rsidR="00D95CA7" w:rsidRPr="00BA4259" w:rsidRDefault="00BA4259">
      <w:pPr>
        <w:rPr>
          <w:b/>
          <w:sz w:val="36"/>
        </w:rPr>
      </w:pPr>
      <w:r w:rsidRPr="00BA4259">
        <w:rPr>
          <w:b/>
          <w:sz w:val="36"/>
        </w:rPr>
        <w:t>www.forestschoolassociation.org</w:t>
      </w:r>
    </w:p>
    <w:sectPr w:rsidR="00D95CA7" w:rsidRPr="00BA4259" w:rsidSect="00FD2E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3227E6"/>
    <w:rsid w:val="002F38CE"/>
    <w:rsid w:val="003227E6"/>
    <w:rsid w:val="003948BB"/>
    <w:rsid w:val="003A49B2"/>
    <w:rsid w:val="003C75CD"/>
    <w:rsid w:val="008C0012"/>
    <w:rsid w:val="00BA4259"/>
    <w:rsid w:val="00D95CA7"/>
    <w:rsid w:val="00E66EAB"/>
    <w:rsid w:val="00F319F3"/>
    <w:rsid w:val="00FD2E89"/>
  </w:rsids>
  <m:mathPr>
    <m:mathFont m:val="AvantGarde Bk B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B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Macintosh Word</Application>
  <DocSecurity>0</DocSecurity>
  <Lines>10</Lines>
  <Paragraphs>2</Paragraphs>
  <ScaleCrop>false</ScaleCrop>
  <Company>Oxfordshire County Council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Doyle</dc:creator>
  <cp:keywords/>
  <dc:description/>
  <cp:lastModifiedBy>Fiona Exon</cp:lastModifiedBy>
  <cp:revision>3</cp:revision>
  <dcterms:created xsi:type="dcterms:W3CDTF">2013-09-10T09:19:00Z</dcterms:created>
  <dcterms:modified xsi:type="dcterms:W3CDTF">2013-09-10T09:19:00Z</dcterms:modified>
</cp:coreProperties>
</file>